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BD6" w:rsidRDefault="003C3BD6" w:rsidP="003C3BD6">
      <w:pPr>
        <w:pStyle w:val="berschrift2"/>
      </w:pPr>
      <w:bookmarkStart w:id="0" w:name="_Toc49438831"/>
      <w:bookmarkStart w:id="1" w:name="_Toc49946421"/>
      <w:r w:rsidRPr="00C5731A">
        <w:t>A2</w:t>
      </w:r>
      <w:r w:rsidRPr="007374F6">
        <w:t>1: Arbeitsblatt zu „Errungenschaften A</w:t>
      </w:r>
      <w:r>
        <w:t>frikas (Buch)“</w:t>
      </w:r>
      <w:bookmarkEnd w:id="0"/>
      <w:bookmarkEnd w:id="1"/>
    </w:p>
    <w:p w:rsidR="00C024AE" w:rsidRPr="00C024AE" w:rsidRDefault="00C024AE" w:rsidP="00C024AE"/>
    <w:p w:rsidR="003C3BD6" w:rsidRPr="007374F6" w:rsidRDefault="003C3BD6" w:rsidP="003C3BD6">
      <w:pPr>
        <w:rPr>
          <w:b/>
          <w:bCs/>
          <w:sz w:val="24"/>
          <w:szCs w:val="24"/>
        </w:rPr>
      </w:pPr>
      <w:bookmarkStart w:id="2" w:name="_Toc48545265"/>
      <w:r w:rsidRPr="007374F6">
        <w:rPr>
          <w:b/>
          <w:bCs/>
        </w:rPr>
        <w:t>Hinweise für die Lehrkraft:</w:t>
      </w:r>
      <w:bookmarkEnd w:id="2"/>
    </w:p>
    <w:p w:rsidR="003C3BD6" w:rsidRPr="000129B8" w:rsidRDefault="003C3BD6" w:rsidP="003C3BD6">
      <w:pPr>
        <w:rPr>
          <w:sz w:val="24"/>
          <w:szCs w:val="24"/>
        </w:rPr>
      </w:pPr>
      <w:r w:rsidRPr="000129B8">
        <w:rPr>
          <w:sz w:val="24"/>
          <w:szCs w:val="24"/>
        </w:rPr>
        <w:t xml:space="preserve">Dr. Dr. Keith </w:t>
      </w:r>
      <w:proofErr w:type="spellStart"/>
      <w:r w:rsidRPr="000129B8">
        <w:rPr>
          <w:sz w:val="24"/>
          <w:szCs w:val="24"/>
        </w:rPr>
        <w:t>Haimambo</w:t>
      </w:r>
      <w:proofErr w:type="spellEnd"/>
      <w:r w:rsidRPr="000129B8">
        <w:rPr>
          <w:sz w:val="24"/>
          <w:szCs w:val="24"/>
        </w:rPr>
        <w:t xml:space="preserve"> hat auch eine Bildungs-Bag, ein ähnliches Konzept wie ein Lernkoffer, zum Thema Errungenschaften Afrikas erstellt. Die Bag kann im Welthaus-Shop erworben werden.</w:t>
      </w:r>
    </w:p>
    <w:p w:rsidR="003C3BD6" w:rsidRDefault="003C3BD6" w:rsidP="003C3BD6">
      <w:pPr>
        <w:jc w:val="both"/>
        <w:rPr>
          <w:sz w:val="24"/>
          <w:szCs w:val="24"/>
        </w:rPr>
      </w:pPr>
      <w:r w:rsidRPr="00092B3B">
        <w:rPr>
          <w:sz w:val="24"/>
          <w:szCs w:val="24"/>
        </w:rPr>
        <w:t xml:space="preserve">In der blauen Unterrichtsmappe finden Sie drei Plakate mit den Themen „Afrikanische Gebäude und Städte“, „Errungenschaften Afrikas in Geschichte und Gegenwart“ und „Große afrikanische Persönlichkeiten“ vor. Die Plakate bilden zusammen eine kleine Ausstellung. </w:t>
      </w:r>
      <w:r>
        <w:rPr>
          <w:sz w:val="24"/>
          <w:szCs w:val="24"/>
        </w:rPr>
        <w:t>Sie sollen die Lernenden dazu animieren</w:t>
      </w:r>
      <w:r w:rsidRPr="00092B3B">
        <w:rPr>
          <w:sz w:val="24"/>
          <w:szCs w:val="24"/>
        </w:rPr>
        <w:t xml:space="preserve">, sich auf die Suche nach einem positiven Bild Afrikas und seiner Menschen zu begeben, das in den Medien wenig Beachtung </w:t>
      </w:r>
      <w:r>
        <w:rPr>
          <w:sz w:val="24"/>
          <w:szCs w:val="24"/>
        </w:rPr>
        <w:t>erfährt</w:t>
      </w:r>
      <w:r w:rsidRPr="00092B3B">
        <w:rPr>
          <w:sz w:val="24"/>
          <w:szCs w:val="24"/>
        </w:rPr>
        <w:t>.</w:t>
      </w:r>
    </w:p>
    <w:p w:rsidR="003C3BD6" w:rsidRDefault="003C3BD6">
      <w:bookmarkStart w:id="3" w:name="_GoBack"/>
      <w:bookmarkEnd w:id="3"/>
      <w:r>
        <w:br w:type="page"/>
      </w:r>
    </w:p>
    <w:p w:rsidR="003C3BD6" w:rsidRDefault="003C3BD6" w:rsidP="003C3BD6">
      <w:pPr>
        <w:pStyle w:val="berschrift2"/>
      </w:pPr>
      <w:r>
        <w:rPr>
          <w:b/>
          <w:bCs/>
          <w:sz w:val="28"/>
          <w:szCs w:val="28"/>
        </w:rPr>
        <w:lastRenderedPageBreak/>
        <w:t xml:space="preserve">A21: </w:t>
      </w:r>
      <w:r w:rsidRPr="007374F6">
        <w:rPr>
          <w:b/>
          <w:bCs/>
          <w:sz w:val="28"/>
          <w:szCs w:val="28"/>
        </w:rPr>
        <w:t>Arbeitsblatt für Schülerinnen und Schüler</w:t>
      </w:r>
      <w:r w:rsidRPr="003C3BD6">
        <w:t xml:space="preserve"> </w:t>
      </w:r>
      <w:r w:rsidRPr="003C3BD6">
        <w:rPr>
          <w:b/>
          <w:sz w:val="28"/>
          <w:szCs w:val="28"/>
        </w:rPr>
        <w:t>zu „Errungenschaften Afrikas (Buch)“</w:t>
      </w:r>
    </w:p>
    <w:p w:rsidR="003C3BD6" w:rsidRPr="007374F6" w:rsidRDefault="003C3BD6" w:rsidP="003C3BD6">
      <w:pPr>
        <w:jc w:val="both"/>
        <w:rPr>
          <w:b/>
          <w:bCs/>
          <w:sz w:val="28"/>
          <w:szCs w:val="28"/>
        </w:rPr>
      </w:pPr>
    </w:p>
    <w:p w:rsidR="003C3BD6" w:rsidRPr="003C3BD6" w:rsidRDefault="003C3BD6" w:rsidP="003C3BD6">
      <w:pPr>
        <w:jc w:val="both"/>
        <w:rPr>
          <w:sz w:val="24"/>
          <w:szCs w:val="24"/>
        </w:rPr>
      </w:pPr>
      <w:bookmarkStart w:id="4" w:name="_Toc48545266"/>
      <w:r w:rsidRPr="003C3BD6">
        <w:rPr>
          <w:b/>
        </w:rPr>
        <w:t>Methodik:</w:t>
      </w:r>
      <w:bookmarkEnd w:id="4"/>
      <w:r w:rsidRPr="003C3BD6">
        <w:rPr>
          <w:sz w:val="24"/>
          <w:szCs w:val="24"/>
        </w:rPr>
        <w:t xml:space="preserve"> Diskussion, Recherchearbeit</w:t>
      </w:r>
    </w:p>
    <w:p w:rsidR="003C3BD6" w:rsidRPr="003C3BD6" w:rsidRDefault="003C3BD6" w:rsidP="003C3BD6">
      <w:pPr>
        <w:tabs>
          <w:tab w:val="left" w:pos="1815"/>
        </w:tabs>
        <w:rPr>
          <w:b/>
        </w:rPr>
      </w:pPr>
      <w:bookmarkStart w:id="5" w:name="_Toc48545267"/>
      <w:r w:rsidRPr="003C3BD6">
        <w:rPr>
          <w:b/>
        </w:rPr>
        <w:t>Aufgabe:</w:t>
      </w:r>
      <w:bookmarkEnd w:id="5"/>
      <w:r w:rsidRPr="003C3BD6">
        <w:rPr>
          <w:b/>
        </w:rPr>
        <w:t xml:space="preserve"> </w:t>
      </w:r>
      <w:r w:rsidRPr="003C3BD6">
        <w:rPr>
          <w:b/>
        </w:rPr>
        <w:tab/>
      </w:r>
    </w:p>
    <w:p w:rsidR="003C3BD6" w:rsidRPr="00092B3B" w:rsidRDefault="003C3BD6" w:rsidP="003C3BD6">
      <w:pPr>
        <w:jc w:val="both"/>
        <w:rPr>
          <w:sz w:val="24"/>
          <w:szCs w:val="24"/>
        </w:rPr>
      </w:pPr>
      <w:r w:rsidRPr="00092B3B">
        <w:rPr>
          <w:sz w:val="24"/>
          <w:szCs w:val="24"/>
        </w:rPr>
        <w:t xml:space="preserve">Seht Euch gemeinsam die Plakate aus der Unterrichtsmappe zu den Themen „Afrikanische Gebäude und Städte“, „Errungenschaften Afrikas in Geschichte und Gegenwart“ und „Große afrikanische Persönlichkeiten“ an. </w:t>
      </w:r>
    </w:p>
    <w:p w:rsidR="003C3BD6" w:rsidRPr="00092B3B" w:rsidRDefault="003C3BD6" w:rsidP="003C3BD6">
      <w:pPr>
        <w:jc w:val="both"/>
        <w:rPr>
          <w:sz w:val="24"/>
          <w:szCs w:val="24"/>
        </w:rPr>
      </w:pPr>
      <w:r w:rsidRPr="00092B3B">
        <w:rPr>
          <w:sz w:val="24"/>
          <w:szCs w:val="24"/>
        </w:rPr>
        <w:t>Diskutiert danach:</w:t>
      </w:r>
    </w:p>
    <w:p w:rsidR="003C3BD6" w:rsidRPr="00092B3B" w:rsidRDefault="003C3BD6" w:rsidP="003C3BD6">
      <w:pPr>
        <w:pStyle w:val="Listenabsatz"/>
        <w:numPr>
          <w:ilvl w:val="0"/>
          <w:numId w:val="1"/>
        </w:numPr>
        <w:jc w:val="both"/>
        <w:rPr>
          <w:sz w:val="24"/>
          <w:szCs w:val="24"/>
        </w:rPr>
      </w:pPr>
      <w:r>
        <w:rPr>
          <w:sz w:val="24"/>
          <w:szCs w:val="24"/>
        </w:rPr>
        <w:t>w</w:t>
      </w:r>
      <w:r w:rsidRPr="00092B3B">
        <w:rPr>
          <w:sz w:val="24"/>
          <w:szCs w:val="24"/>
        </w:rPr>
        <w:t>as Euch überrascht hat</w:t>
      </w:r>
      <w:r>
        <w:rPr>
          <w:sz w:val="24"/>
          <w:szCs w:val="24"/>
        </w:rPr>
        <w:t>,</w:t>
      </w:r>
    </w:p>
    <w:p w:rsidR="003C3BD6" w:rsidRPr="00092B3B" w:rsidRDefault="003C3BD6" w:rsidP="003C3BD6">
      <w:pPr>
        <w:pStyle w:val="Listenabsatz"/>
        <w:numPr>
          <w:ilvl w:val="0"/>
          <w:numId w:val="1"/>
        </w:numPr>
        <w:jc w:val="both"/>
        <w:rPr>
          <w:sz w:val="24"/>
          <w:szCs w:val="24"/>
        </w:rPr>
      </w:pPr>
      <w:r>
        <w:rPr>
          <w:sz w:val="24"/>
          <w:szCs w:val="24"/>
        </w:rPr>
        <w:t>w</w:t>
      </w:r>
      <w:r w:rsidRPr="00092B3B">
        <w:rPr>
          <w:sz w:val="24"/>
          <w:szCs w:val="24"/>
        </w:rPr>
        <w:t>elche anderen Errungenschaften aus Afrika Ihr kennt</w:t>
      </w:r>
      <w:r>
        <w:rPr>
          <w:sz w:val="24"/>
          <w:szCs w:val="24"/>
        </w:rPr>
        <w:t>,</w:t>
      </w:r>
    </w:p>
    <w:p w:rsidR="003C3BD6" w:rsidRPr="00092B3B" w:rsidRDefault="003C3BD6" w:rsidP="003C3BD6">
      <w:pPr>
        <w:pStyle w:val="Listenabsatz"/>
        <w:numPr>
          <w:ilvl w:val="0"/>
          <w:numId w:val="1"/>
        </w:numPr>
        <w:jc w:val="both"/>
        <w:rPr>
          <w:sz w:val="24"/>
          <w:szCs w:val="24"/>
        </w:rPr>
      </w:pPr>
      <w:r>
        <w:rPr>
          <w:sz w:val="24"/>
          <w:szCs w:val="24"/>
        </w:rPr>
        <w:t>w</w:t>
      </w:r>
      <w:r w:rsidRPr="00092B3B">
        <w:rPr>
          <w:sz w:val="24"/>
          <w:szCs w:val="24"/>
        </w:rPr>
        <w:t xml:space="preserve">as die Gründe dafür sein könnten, dass </w:t>
      </w:r>
      <w:r>
        <w:rPr>
          <w:sz w:val="24"/>
          <w:szCs w:val="24"/>
        </w:rPr>
        <w:t>Euch</w:t>
      </w:r>
      <w:r w:rsidRPr="00092B3B">
        <w:rPr>
          <w:sz w:val="24"/>
          <w:szCs w:val="24"/>
        </w:rPr>
        <w:t xml:space="preserve"> viele afrikanische </w:t>
      </w:r>
      <w:r>
        <w:rPr>
          <w:sz w:val="24"/>
          <w:szCs w:val="24"/>
        </w:rPr>
        <w:t>Leistungen bisher unbekannt waren</w:t>
      </w:r>
      <w:r w:rsidRPr="00092B3B">
        <w:rPr>
          <w:sz w:val="24"/>
          <w:szCs w:val="24"/>
        </w:rPr>
        <w:t>.</w:t>
      </w:r>
    </w:p>
    <w:p w:rsidR="000B52E9" w:rsidRPr="00F25AE1" w:rsidRDefault="000B52E9">
      <w:pPr>
        <w:rPr>
          <w:rFonts w:asciiTheme="majorHAnsi" w:eastAsiaTheme="majorEastAsia" w:hAnsiTheme="majorHAnsi" w:cstheme="minorHAnsi"/>
          <w:color w:val="000000" w:themeColor="text1"/>
          <w:sz w:val="32"/>
          <w:szCs w:val="32"/>
        </w:rPr>
      </w:pPr>
    </w:p>
    <w:sectPr w:rsidR="000B52E9" w:rsidRPr="00F25AE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62" w:rsidRDefault="00362F62" w:rsidP="00362F62">
      <w:pPr>
        <w:spacing w:after="0" w:line="240" w:lineRule="auto"/>
      </w:pPr>
      <w:r>
        <w:separator/>
      </w:r>
    </w:p>
  </w:endnote>
  <w:endnote w:type="continuationSeparator" w:id="0">
    <w:p w:rsidR="00362F62" w:rsidRDefault="00362F62" w:rsidP="0036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62" w:rsidRPr="00362F62" w:rsidRDefault="00C024AE" w:rsidP="00362F62">
    <w:pPr>
      <w:spacing w:line="240" w:lineRule="auto"/>
      <w:rPr>
        <w:sz w:val="16"/>
        <w:szCs w:val="16"/>
        <w:lang w:eastAsia="de-DE"/>
      </w:rPr>
    </w:pPr>
    <w:r>
      <w:rPr>
        <w:sz w:val="16"/>
        <w:szCs w:val="16"/>
        <w:lang w:eastAsia="de-DE"/>
      </w:rPr>
      <w:t>LIZENZHINWEIS</w:t>
    </w:r>
    <w:r>
      <w:rPr>
        <w:sz w:val="16"/>
        <w:szCs w:val="16"/>
        <w:lang w:eastAsia="de-DE"/>
      </w:rPr>
      <w:br/>
      <w:t>Die Texte dieses Arbeitsblattes stehen unter einer CC BY-SA 4.0 Lizenz</w:t>
    </w:r>
    <w:r>
      <w:rPr>
        <w:sz w:val="16"/>
        <w:szCs w:val="16"/>
        <w:lang w:eastAsia="de-DE"/>
      </w:rPr>
      <w:br/>
    </w:r>
    <w:hyperlink r:id="rId1" w:history="1">
      <w:r>
        <w:rPr>
          <w:rStyle w:val="Hyperlink"/>
          <w:i/>
          <w:iCs/>
          <w:sz w:val="16"/>
          <w:szCs w:val="16"/>
          <w:lang w:eastAsia="de-DE"/>
        </w:rPr>
        <w:t>www.creativecommons.org/licenses/by-sa/4.0/deed.de</w:t>
      </w:r>
    </w:hyperlink>
    <w:r>
      <w:rPr>
        <w:sz w:val="16"/>
        <w:szCs w:val="16"/>
        <w:lang w:eastAsia="de-DE"/>
      </w:rPr>
      <w:t>.</w:t>
    </w:r>
    <w:r>
      <w:rPr>
        <w:sz w:val="16"/>
        <w:szCs w:val="16"/>
        <w:lang w:eastAsia="de-DE"/>
      </w:rPr>
      <w:br/>
      <w:t>Der Name des Urhebers soll bei Weiterverwendung wie folgt genannt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62" w:rsidRDefault="00362F62" w:rsidP="00362F62">
      <w:pPr>
        <w:spacing w:after="0" w:line="240" w:lineRule="auto"/>
      </w:pPr>
      <w:r>
        <w:separator/>
      </w:r>
    </w:p>
  </w:footnote>
  <w:footnote w:type="continuationSeparator" w:id="0">
    <w:p w:rsidR="00362F62" w:rsidRDefault="00362F62" w:rsidP="00362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E4D80"/>
    <w:multiLevelType w:val="hybridMultilevel"/>
    <w:tmpl w:val="EF984A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D6"/>
    <w:rsid w:val="000B52E9"/>
    <w:rsid w:val="00362F62"/>
    <w:rsid w:val="003C3BD6"/>
    <w:rsid w:val="00C024AE"/>
    <w:rsid w:val="00F25A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480C4-7E55-4A61-AD92-CA4416B9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3BD6"/>
  </w:style>
  <w:style w:type="paragraph" w:styleId="berschrift2">
    <w:name w:val="heading 2"/>
    <w:basedOn w:val="Standard"/>
    <w:next w:val="Standard"/>
    <w:link w:val="berschrift2Zchn"/>
    <w:uiPriority w:val="9"/>
    <w:unhideWhenUsed/>
    <w:qFormat/>
    <w:rsid w:val="003C3BD6"/>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C3BD6"/>
    <w:rPr>
      <w:rFonts w:asciiTheme="majorHAnsi" w:eastAsiaTheme="majorEastAsia" w:hAnsiTheme="majorHAnsi" w:cstheme="majorBidi"/>
      <w:color w:val="000000" w:themeColor="text1"/>
      <w:sz w:val="26"/>
      <w:szCs w:val="26"/>
    </w:rPr>
  </w:style>
  <w:style w:type="paragraph" w:styleId="Listenabsatz">
    <w:name w:val="List Paragraph"/>
    <w:basedOn w:val="Standard"/>
    <w:uiPriority w:val="34"/>
    <w:qFormat/>
    <w:rsid w:val="003C3BD6"/>
    <w:pPr>
      <w:spacing w:line="256" w:lineRule="auto"/>
      <w:ind w:left="720"/>
      <w:contextualSpacing/>
    </w:pPr>
  </w:style>
  <w:style w:type="paragraph" w:styleId="Kopfzeile">
    <w:name w:val="header"/>
    <w:basedOn w:val="Standard"/>
    <w:link w:val="KopfzeileZchn"/>
    <w:uiPriority w:val="99"/>
    <w:unhideWhenUsed/>
    <w:rsid w:val="00362F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2F62"/>
  </w:style>
  <w:style w:type="paragraph" w:styleId="Fuzeile">
    <w:name w:val="footer"/>
    <w:basedOn w:val="Standard"/>
    <w:link w:val="FuzeileZchn"/>
    <w:uiPriority w:val="99"/>
    <w:unhideWhenUsed/>
    <w:rsid w:val="00362F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2F62"/>
  </w:style>
  <w:style w:type="character" w:styleId="Hyperlink">
    <w:name w:val="Hyperlink"/>
    <w:basedOn w:val="Absatz-Standardschriftart"/>
    <w:uiPriority w:val="99"/>
    <w:semiHidden/>
    <w:unhideWhenUsed/>
    <w:rsid w:val="00362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0283">
      <w:bodyDiv w:val="1"/>
      <w:marLeft w:val="0"/>
      <w:marRight w:val="0"/>
      <w:marTop w:val="0"/>
      <w:marBottom w:val="0"/>
      <w:divBdr>
        <w:top w:val="none" w:sz="0" w:space="0" w:color="auto"/>
        <w:left w:val="none" w:sz="0" w:space="0" w:color="auto"/>
        <w:bottom w:val="none" w:sz="0" w:space="0" w:color="auto"/>
        <w:right w:val="none" w:sz="0" w:space="0" w:color="auto"/>
      </w:divBdr>
    </w:div>
    <w:div w:id="150570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A97EF3F2.dotm</Template>
  <TotalTime>0</TotalTime>
  <Pages>2</Pages>
  <Words>169</Words>
  <Characters>1071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4</cp:revision>
  <cp:lastPrinted>2020-09-02T13:51:00Z</cp:lastPrinted>
  <dcterms:created xsi:type="dcterms:W3CDTF">2020-09-02T13:05:00Z</dcterms:created>
  <dcterms:modified xsi:type="dcterms:W3CDTF">2020-09-03T12:27:00Z</dcterms:modified>
</cp:coreProperties>
</file>