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8C" w:rsidRDefault="00A33D8C" w:rsidP="00A33D8C">
      <w:r>
        <w:rPr>
          <w:b/>
          <w:bCs/>
          <w:sz w:val="28"/>
          <w:szCs w:val="28"/>
        </w:rPr>
        <w:t>A6: Arbeitsblatt für Schülerinnen und Schüler</w:t>
      </w:r>
      <w:r w:rsidRPr="00A33D8C">
        <w:t xml:space="preserve"> </w:t>
      </w:r>
      <w:r w:rsidRPr="00A33D8C">
        <w:rPr>
          <w:b/>
          <w:sz w:val="28"/>
          <w:szCs w:val="28"/>
        </w:rPr>
        <w:t xml:space="preserve">zur „Brille von </w:t>
      </w:r>
      <w:proofErr w:type="spellStart"/>
      <w:r w:rsidRPr="00A33D8C">
        <w:rPr>
          <w:b/>
          <w:sz w:val="28"/>
          <w:szCs w:val="28"/>
        </w:rPr>
        <w:t>Wazi</w:t>
      </w:r>
      <w:proofErr w:type="spellEnd"/>
      <w:r w:rsidRPr="00A33D8C">
        <w:rPr>
          <w:b/>
          <w:sz w:val="28"/>
          <w:szCs w:val="28"/>
        </w:rPr>
        <w:t xml:space="preserve"> Vision“</w:t>
      </w:r>
    </w:p>
    <w:p w:rsidR="00A33D8C" w:rsidRDefault="00A33D8C" w:rsidP="00A33D8C">
      <w:pPr>
        <w:jc w:val="both"/>
        <w:rPr>
          <w:rFonts w:cstheme="minorHAnsi"/>
          <w:sz w:val="24"/>
          <w:szCs w:val="24"/>
        </w:rPr>
      </w:pPr>
      <w:r>
        <w:rPr>
          <w:b/>
          <w:bCs/>
        </w:rPr>
        <w:t>Methodik:</w:t>
      </w:r>
      <w:r>
        <w:rPr>
          <w:rFonts w:cstheme="minorHAnsi"/>
          <w:sz w:val="24"/>
          <w:szCs w:val="24"/>
        </w:rPr>
        <w:t xml:space="preserve"> Mindmap, Recherche, Einzel- oder Paararbeit, Kreativaufgabe</w:t>
      </w:r>
    </w:p>
    <w:p w:rsidR="00A33D8C" w:rsidRDefault="00A33D8C" w:rsidP="00A33D8C">
      <w:pPr>
        <w:rPr>
          <w:b/>
          <w:bCs/>
        </w:rPr>
      </w:pPr>
      <w:r>
        <w:rPr>
          <w:b/>
          <w:bCs/>
        </w:rPr>
        <w:t>Aufgabe:</w:t>
      </w:r>
    </w:p>
    <w:p w:rsidR="00A33D8C" w:rsidRDefault="00A33D8C" w:rsidP="00A33D8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Die Gründerin und Geschäftsführerin von </w:t>
      </w:r>
      <w:proofErr w:type="spellStart"/>
      <w:r>
        <w:rPr>
          <w:rFonts w:cstheme="minorHAnsi"/>
          <w:sz w:val="24"/>
          <w:szCs w:val="24"/>
        </w:rPr>
        <w:t>Wazi</w:t>
      </w:r>
      <w:proofErr w:type="spellEnd"/>
      <w:r>
        <w:rPr>
          <w:rFonts w:cstheme="minorHAnsi"/>
          <w:sz w:val="24"/>
          <w:szCs w:val="24"/>
        </w:rPr>
        <w:t xml:space="preserve"> Recycling Industries, Brenda </w:t>
      </w:r>
      <w:proofErr w:type="spellStart"/>
      <w:r>
        <w:rPr>
          <w:rFonts w:cstheme="minorHAnsi"/>
          <w:sz w:val="24"/>
          <w:szCs w:val="24"/>
        </w:rPr>
        <w:t>Katwesigye</w:t>
      </w:r>
      <w:proofErr w:type="spellEnd"/>
      <w:r>
        <w:rPr>
          <w:rFonts w:cstheme="minorHAnsi"/>
          <w:sz w:val="24"/>
          <w:szCs w:val="24"/>
        </w:rPr>
        <w:t xml:space="preserve">, kam nicht urplötzlich auf ihre innovative Idee für die </w:t>
      </w:r>
      <w:proofErr w:type="spellStart"/>
      <w:r>
        <w:rPr>
          <w:rFonts w:cstheme="minorHAnsi"/>
          <w:sz w:val="24"/>
          <w:szCs w:val="24"/>
        </w:rPr>
        <w:t>Wazi</w:t>
      </w:r>
      <w:proofErr w:type="spellEnd"/>
      <w:r>
        <w:rPr>
          <w:rFonts w:cstheme="minorHAnsi"/>
          <w:sz w:val="24"/>
          <w:szCs w:val="24"/>
        </w:rPr>
        <w:t xml:space="preserve">-Vision-Brille aus recyceltem Plastik. Brenda durchlebte vor ihrer Idee schon viele Höhen und Tiefen. Sie sah Probleme in ihrer Umwelt und wollte Lösungen finden. </w:t>
      </w:r>
    </w:p>
    <w:p w:rsidR="00A33D8C" w:rsidRDefault="00A33D8C" w:rsidP="00A33D8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Wie hat sie das geschafft? Stellt Brendas Leben als Grafik dar: Erzählt ihre Geschichte, indem ihr die Stationen ihres Lebens aufzeichnet und verbindet. Stellt dar, wie sie aufgewachsen ist und was es für Hoch- und Tiefpunkte in ihrem Leben gab. Findet heraus, was sie inspiriert und beeinflusst hat und wie sie mit der Brille das Leben von anderen Menschen verändert.</w:t>
      </w:r>
    </w:p>
    <w:p w:rsidR="00A33D8C" w:rsidRDefault="00A33D8C" w:rsidP="00A33D8C">
      <w:pPr>
        <w:jc w:val="both"/>
        <w:rPr>
          <w:rFonts w:cstheme="minorHAnsi"/>
          <w:sz w:val="24"/>
          <w:szCs w:val="24"/>
        </w:rPr>
      </w:pPr>
    </w:p>
    <w:p w:rsidR="00A33D8C" w:rsidRDefault="00A33D8C" w:rsidP="00A33D8C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718820" cy="734060"/>
            <wp:effectExtent l="0" t="0" r="5080" b="8890"/>
            <wp:wrapThrough wrapText="bothSides">
              <wp:wrapPolygon edited="0">
                <wp:start x="0" y="0"/>
                <wp:lineTo x="0" y="21301"/>
                <wp:lineTo x="21180" y="21301"/>
                <wp:lineTo x="21180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b/>
          <w:sz w:val="24"/>
          <w:szCs w:val="24"/>
        </w:rPr>
        <w:t>Recherchiert im Internet</w:t>
      </w:r>
      <w:r>
        <w:rPr>
          <w:rFonts w:eastAsia="Times New Roman" w:cstheme="minorHAnsi"/>
          <w:sz w:val="24"/>
          <w:szCs w:val="24"/>
        </w:rPr>
        <w:t xml:space="preserve"> zu Brenda und ihrem Leben</w:t>
      </w:r>
      <w:r>
        <w:rPr>
          <w:rFonts w:cstheme="minorHAnsi"/>
          <w:sz w:val="24"/>
          <w:szCs w:val="24"/>
        </w:rPr>
        <w:t>, zu Uganda, und wie die Brille das Leben von Menschen verändert hat</w:t>
      </w:r>
      <w:r>
        <w:rPr>
          <w:rFonts w:eastAsia="Times New Roman" w:cstheme="minorHAnsi"/>
          <w:sz w:val="24"/>
          <w:szCs w:val="24"/>
        </w:rPr>
        <w:t xml:space="preserve">. Beispielsweise in der Infothek auf unserer Website: </w:t>
      </w:r>
      <w:hyperlink r:id="rId8" w:history="1">
        <w:r>
          <w:rPr>
            <w:rStyle w:val="Hyperlink"/>
            <w:rFonts w:eastAsia="Times New Roman" w:cstheme="minorHAnsi"/>
            <w:sz w:val="24"/>
            <w:szCs w:val="24"/>
          </w:rPr>
          <w:t>www.gemeinsam-fuer-afrika.de/infothek/</w:t>
        </w:r>
      </w:hyperlink>
    </w:p>
    <w:p w:rsidR="00A33D8C" w:rsidRDefault="00A33D8C" w:rsidP="00A33D8C">
      <w:pPr>
        <w:pStyle w:val="Listenabsatz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Mögliche Fragen: </w:t>
      </w:r>
    </w:p>
    <w:p w:rsidR="00A33D8C" w:rsidRDefault="00A33D8C" w:rsidP="00A33D8C">
      <w:pPr>
        <w:pStyle w:val="Listenabsatz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Hatte Brenda schon andere Geschäftsideen? Welche?</w:t>
      </w:r>
    </w:p>
    <w:p w:rsidR="00A33D8C" w:rsidRDefault="00A33D8C" w:rsidP="00A33D8C">
      <w:pPr>
        <w:pStyle w:val="Listenabsatz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Ist Brenda schon einmal mit einer Idee gescheitert?</w:t>
      </w:r>
    </w:p>
    <w:p w:rsidR="00A33D8C" w:rsidRDefault="00A33D8C" w:rsidP="00A33D8C">
      <w:pPr>
        <w:pStyle w:val="Listenabsatz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Welche Probleme lösen die Brillen von </w:t>
      </w:r>
      <w:proofErr w:type="spellStart"/>
      <w:r>
        <w:rPr>
          <w:rFonts w:eastAsia="Times New Roman" w:cstheme="minorHAnsi"/>
          <w:sz w:val="24"/>
          <w:szCs w:val="24"/>
        </w:rPr>
        <w:t>Wazi</w:t>
      </w:r>
      <w:proofErr w:type="spellEnd"/>
      <w:r>
        <w:rPr>
          <w:rFonts w:eastAsia="Times New Roman" w:cstheme="minorHAnsi"/>
          <w:sz w:val="24"/>
          <w:szCs w:val="24"/>
        </w:rPr>
        <w:t xml:space="preserve"> Vision?</w:t>
      </w:r>
    </w:p>
    <w:p w:rsidR="00A33D8C" w:rsidRDefault="00A33D8C" w:rsidP="00A33D8C">
      <w:pPr>
        <w:pStyle w:val="Listenabsatz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Wem helfen die Brillen von </w:t>
      </w:r>
      <w:proofErr w:type="spellStart"/>
      <w:r>
        <w:rPr>
          <w:rFonts w:eastAsia="Times New Roman" w:cstheme="minorHAnsi"/>
          <w:sz w:val="24"/>
          <w:szCs w:val="24"/>
        </w:rPr>
        <w:t>Wazi</w:t>
      </w:r>
      <w:proofErr w:type="spellEnd"/>
      <w:r>
        <w:rPr>
          <w:rFonts w:eastAsia="Times New Roman" w:cstheme="minorHAnsi"/>
          <w:sz w:val="24"/>
          <w:szCs w:val="24"/>
        </w:rPr>
        <w:t xml:space="preserve"> Vision besonders?</w:t>
      </w:r>
    </w:p>
    <w:p w:rsidR="00A33D8C" w:rsidRDefault="00A33D8C" w:rsidP="00A33D8C">
      <w:pPr>
        <w:pStyle w:val="Listenabsatz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Wie viele Menschen in Uganda haben einen Zugang zu einer Ärztin oder einem Arzt?</w:t>
      </w:r>
    </w:p>
    <w:p w:rsidR="00A33D8C" w:rsidRDefault="00A33D8C" w:rsidP="00A33D8C">
      <w:pPr>
        <w:pStyle w:val="Listenabsatz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Wie viel Plastik wird in Uganda produziert und recycelt? (Wisst Ihr, wie viel es in Deutschland ist?)</w:t>
      </w:r>
    </w:p>
    <w:p w:rsidR="00A33D8C" w:rsidRDefault="00A33D8C" w:rsidP="00A33D8C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(Tauscht euch untereinander aus.)</w:t>
      </w:r>
    </w:p>
    <w:p w:rsidR="00A33D8C" w:rsidRDefault="00A33D8C" w:rsidP="00A33D8C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Bildet mindestens fünf Stationen von Brendas Leben auf der Mindmap ab.</w:t>
      </w:r>
      <w:r>
        <w:rPr>
          <w:rFonts w:eastAsia="Times New Roman" w:cstheme="minorHAnsi"/>
          <w:sz w:val="24"/>
          <w:szCs w:val="24"/>
        </w:rPr>
        <w:t xml:space="preserve"> Fügt hinzu, was Brenda beeinflusst und wie sie Einfluss auf das Leben anderer nimmt. Was waren Hoch- und Tiefpunkte in Brendas Leben? Probiert dies durch Stichwörter, Farben, Zeichnungen und Pfeile darzustellen. (Ideen: Zeitstrahl, Mindmap, Flussdiagramm…)</w:t>
      </w:r>
    </w:p>
    <w:p w:rsidR="00A33D8C" w:rsidRDefault="00A33D8C" w:rsidP="00A33D8C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Stellt Euch gegenseitig Eure Grafiken vor.</w:t>
      </w:r>
    </w:p>
    <w:p w:rsidR="00157E0B" w:rsidRDefault="00157E0B">
      <w:bookmarkStart w:id="0" w:name="_GoBack"/>
      <w:bookmarkEnd w:id="0"/>
    </w:p>
    <w:sectPr w:rsidR="00157E0B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107" w:rsidRDefault="00667107" w:rsidP="00667107">
      <w:pPr>
        <w:spacing w:after="0" w:line="240" w:lineRule="auto"/>
      </w:pPr>
      <w:r>
        <w:separator/>
      </w:r>
    </w:p>
  </w:endnote>
  <w:endnote w:type="continuationSeparator" w:id="0">
    <w:p w:rsidR="00667107" w:rsidRDefault="00667107" w:rsidP="0066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107" w:rsidRPr="00667107" w:rsidRDefault="00667107" w:rsidP="00667107">
    <w:pPr>
      <w:spacing w:line="240" w:lineRule="auto"/>
      <w:rPr>
        <w:sz w:val="16"/>
        <w:szCs w:val="16"/>
        <w:lang w:eastAsia="de-DE"/>
      </w:rPr>
    </w:pPr>
    <w:r w:rsidRPr="00D07B4F">
      <w:rPr>
        <w:sz w:val="16"/>
        <w:szCs w:val="16"/>
        <w:lang w:eastAsia="de-DE"/>
      </w:rPr>
      <w:t>LIZENZHINWEIS</w:t>
    </w:r>
    <w:r w:rsidRPr="00D07B4F">
      <w:rPr>
        <w:sz w:val="16"/>
        <w:szCs w:val="16"/>
        <w:lang w:eastAsia="de-DE"/>
      </w:rPr>
      <w:br/>
      <w:t>Die Texte dieses Arbeitsblattes stehen unter einer CC BY-SA 4.0 Lizenz</w:t>
    </w:r>
    <w:r w:rsidRPr="00D07B4F">
      <w:rPr>
        <w:sz w:val="16"/>
        <w:szCs w:val="16"/>
        <w:lang w:eastAsia="de-DE"/>
      </w:rPr>
      <w:br/>
    </w:r>
    <w:hyperlink r:id="rId1" w:history="1">
      <w:r w:rsidRPr="00D07B4F">
        <w:rPr>
          <w:rStyle w:val="Hyperlink"/>
          <w:i/>
          <w:iCs/>
          <w:sz w:val="16"/>
          <w:szCs w:val="16"/>
          <w:lang w:eastAsia="de-DE"/>
        </w:rPr>
        <w:t>www.creativecommons.org/licenses/by-sa/4.0/deed.de</w:t>
      </w:r>
    </w:hyperlink>
    <w:r w:rsidRPr="00D07B4F">
      <w:rPr>
        <w:sz w:val="16"/>
        <w:szCs w:val="16"/>
        <w:lang w:eastAsia="de-DE"/>
      </w:rPr>
      <w:t>.</w:t>
    </w:r>
    <w:r w:rsidRPr="00D07B4F">
      <w:rPr>
        <w:sz w:val="16"/>
        <w:szCs w:val="16"/>
        <w:lang w:eastAsia="de-DE"/>
      </w:rPr>
      <w:br/>
      <w:t>Der Name des Urhebers soll bei Weiterverwendung wie folgt gena</w:t>
    </w:r>
    <w:r>
      <w:rPr>
        <w:sz w:val="16"/>
        <w:szCs w:val="16"/>
        <w:lang w:eastAsia="de-DE"/>
      </w:rPr>
      <w:t>nnt werden:</w:t>
    </w:r>
    <w:r>
      <w:rPr>
        <w:sz w:val="16"/>
        <w:szCs w:val="16"/>
        <w:lang w:eastAsia="de-DE"/>
      </w:rPr>
      <w:br/>
      <w:t>GEMEINSAM FÜR AFRIKA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107" w:rsidRDefault="00667107" w:rsidP="00667107">
      <w:pPr>
        <w:spacing w:after="0" w:line="240" w:lineRule="auto"/>
      </w:pPr>
      <w:r>
        <w:separator/>
      </w:r>
    </w:p>
  </w:footnote>
  <w:footnote w:type="continuationSeparator" w:id="0">
    <w:p w:rsidR="00667107" w:rsidRDefault="00667107" w:rsidP="00667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D2CA0"/>
    <w:multiLevelType w:val="hybridMultilevel"/>
    <w:tmpl w:val="4FBC36B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8C"/>
    <w:rsid w:val="00157E0B"/>
    <w:rsid w:val="00667107"/>
    <w:rsid w:val="00A3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4C229-5BE1-4D9A-8AB6-7A1A28A0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3D8C"/>
    <w:pPr>
      <w:spacing w:line="256" w:lineRule="auto"/>
    </w:p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33D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33D8C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styleId="Hyperlink">
    <w:name w:val="Hyperlink"/>
    <w:basedOn w:val="Absatz-Standardschriftart"/>
    <w:uiPriority w:val="99"/>
    <w:semiHidden/>
    <w:unhideWhenUsed/>
    <w:rsid w:val="00A33D8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33D8C"/>
    <w:pPr>
      <w:spacing w:line="254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6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7107"/>
  </w:style>
  <w:style w:type="paragraph" w:styleId="Fuzeile">
    <w:name w:val="footer"/>
    <w:basedOn w:val="Standard"/>
    <w:link w:val="FuzeileZchn"/>
    <w:uiPriority w:val="99"/>
    <w:unhideWhenUsed/>
    <w:rsid w:val="0066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aradise\Documents\DATEIEN%20Brigitte\HOME%20OFFICE%20GEMEINSAM%20F&#220;R%20AFRIKA\02%20D008\Lernkoffer\Gegenstandsbeschreibungen\Zusammengef&#252;hrte%20Beschreibungen\www.gemeinsam-fuer-afrika.de\infothek\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eativecommons.org/licenses/by-sa/4.0/deed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C7EA87D6.dotm</Template>
  <TotalTime>0</TotalTime>
  <Pages>1</Pages>
  <Words>287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 Schittenhelm</dc:creator>
  <cp:keywords/>
  <dc:description/>
  <cp:lastModifiedBy>Kaya Schittenhelm</cp:lastModifiedBy>
  <cp:revision>2</cp:revision>
  <dcterms:created xsi:type="dcterms:W3CDTF">2020-09-03T10:26:00Z</dcterms:created>
  <dcterms:modified xsi:type="dcterms:W3CDTF">2020-09-03T11:09:00Z</dcterms:modified>
</cp:coreProperties>
</file>